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C71AE1" w14:textId="77777777" w:rsidR="00594ED3" w:rsidRDefault="00614A04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POTENTIAL </w:t>
      </w:r>
      <w:r w:rsidR="00594ED3" w:rsidRPr="00594ED3">
        <w:rPr>
          <w:rFonts w:ascii="Arial" w:hAnsi="Arial" w:cs="Arial"/>
        </w:rPr>
        <w:t>UNIT OF STUDY TEMPLATE</w:t>
      </w:r>
    </w:p>
    <w:p w14:paraId="285EEB27" w14:textId="77777777" w:rsidR="00594ED3" w:rsidRDefault="00594ED3">
      <w:pPr>
        <w:rPr>
          <w:rFonts w:ascii="Arial" w:hAnsi="Arial" w:cs="Arial"/>
        </w:rPr>
      </w:pPr>
    </w:p>
    <w:tbl>
      <w:tblPr>
        <w:tblW w:w="95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8"/>
        <w:gridCol w:w="7452"/>
      </w:tblGrid>
      <w:tr w:rsidR="009871E7" w:rsidRPr="00F75F9A" w14:paraId="0AA1CB64" w14:textId="77777777" w:rsidTr="00ED7076">
        <w:tc>
          <w:tcPr>
            <w:tcW w:w="9540" w:type="dxa"/>
            <w:gridSpan w:val="2"/>
            <w:shd w:val="clear" w:color="auto" w:fill="auto"/>
          </w:tcPr>
          <w:p w14:paraId="5C700099" w14:textId="77777777" w:rsidR="009871E7" w:rsidRPr="00ED7076" w:rsidRDefault="009871E7" w:rsidP="00ED7076">
            <w:pPr>
              <w:ind w:left="-450"/>
              <w:rPr>
                <w:rFonts w:ascii="Calibri" w:hAnsi="Calibri"/>
                <w:i/>
              </w:rPr>
            </w:pPr>
            <w:proofErr w:type="spellStart"/>
            <w:proofErr w:type="gramStart"/>
            <w:r w:rsidRPr="00F75F9A">
              <w:rPr>
                <w:rFonts w:ascii="Calibri" w:hAnsi="Calibri"/>
              </w:rPr>
              <w:t>kk</w:t>
            </w:r>
            <w:proofErr w:type="spellEnd"/>
            <w:proofErr w:type="gramEnd"/>
            <w:r w:rsidRPr="00F75F9A">
              <w:rPr>
                <w:rFonts w:ascii="Calibri" w:hAnsi="Calibri"/>
              </w:rPr>
              <w:t xml:space="preserve">   </w:t>
            </w:r>
            <w:r w:rsidRPr="00F75F9A">
              <w:rPr>
                <w:rFonts w:ascii="Calibri" w:hAnsi="Calibri"/>
                <w:b/>
              </w:rPr>
              <w:t>Month:</w:t>
            </w:r>
            <w:r w:rsidR="00ED7076">
              <w:rPr>
                <w:rFonts w:ascii="Calibri" w:hAnsi="Calibri"/>
                <w:b/>
              </w:rPr>
              <w:t xml:space="preserve">            </w:t>
            </w:r>
            <w:r w:rsidR="00ED7076">
              <w:rPr>
                <w:rFonts w:ascii="Calibri" w:hAnsi="Calibri"/>
                <w:i/>
              </w:rPr>
              <w:t>September</w:t>
            </w:r>
          </w:p>
          <w:p w14:paraId="4FD3C7B8" w14:textId="77777777" w:rsidR="009871E7" w:rsidRPr="00F75F9A" w:rsidRDefault="009871E7" w:rsidP="00ED7076">
            <w:pPr>
              <w:ind w:left="-450"/>
              <w:rPr>
                <w:rFonts w:ascii="Calibri" w:hAnsi="Calibri"/>
              </w:rPr>
            </w:pPr>
            <w:r w:rsidRPr="00F75F9A">
              <w:rPr>
                <w:rFonts w:ascii="Calibri" w:hAnsi="Calibri"/>
                <w:b/>
              </w:rPr>
              <w:t xml:space="preserve">   </w:t>
            </w:r>
            <w:proofErr w:type="gramStart"/>
            <w:r w:rsidRPr="00F75F9A">
              <w:rPr>
                <w:rFonts w:ascii="Calibri" w:hAnsi="Calibri"/>
                <w:b/>
              </w:rPr>
              <w:t>f</w:t>
            </w:r>
            <w:proofErr w:type="gramEnd"/>
            <w:r w:rsidRPr="00F75F9A">
              <w:rPr>
                <w:rFonts w:ascii="Calibri" w:hAnsi="Calibri"/>
                <w:b/>
              </w:rPr>
              <w:t xml:space="preserve">   Time (days/weeks):</w:t>
            </w:r>
            <w:r w:rsidR="00ED7076">
              <w:rPr>
                <w:rFonts w:ascii="Calibri" w:hAnsi="Calibri"/>
                <w:b/>
              </w:rPr>
              <w:t xml:space="preserve">         </w:t>
            </w:r>
            <w:r w:rsidR="00ED7076">
              <w:rPr>
                <w:rFonts w:ascii="Calibri" w:hAnsi="Calibri"/>
                <w:i/>
              </w:rPr>
              <w:t>3 weeks</w:t>
            </w:r>
            <w:r w:rsidR="00ED7076">
              <w:rPr>
                <w:rFonts w:ascii="Calibri" w:hAnsi="Calibri"/>
                <w:b/>
              </w:rPr>
              <w:t xml:space="preserve">   </w:t>
            </w:r>
          </w:p>
        </w:tc>
      </w:tr>
      <w:tr w:rsidR="009871E7" w:rsidRPr="00F75F9A" w14:paraId="20F8426A" w14:textId="77777777" w:rsidTr="00ED7076">
        <w:tc>
          <w:tcPr>
            <w:tcW w:w="2088" w:type="dxa"/>
            <w:shd w:val="clear" w:color="auto" w:fill="auto"/>
          </w:tcPr>
          <w:p w14:paraId="7C04843B" w14:textId="77777777" w:rsidR="009871E7" w:rsidRPr="00F75F9A" w:rsidRDefault="009871E7" w:rsidP="00ED7076">
            <w:pPr>
              <w:rPr>
                <w:rFonts w:ascii="Calibri" w:hAnsi="Calibri"/>
                <w:b/>
              </w:rPr>
            </w:pPr>
            <w:r w:rsidRPr="00F75F9A">
              <w:rPr>
                <w:rFonts w:ascii="Calibri" w:hAnsi="Calibri"/>
                <w:b/>
              </w:rPr>
              <w:t>Unit Title:</w:t>
            </w:r>
          </w:p>
        </w:tc>
        <w:tc>
          <w:tcPr>
            <w:tcW w:w="7452" w:type="dxa"/>
            <w:shd w:val="clear" w:color="auto" w:fill="auto"/>
          </w:tcPr>
          <w:p w14:paraId="5451C185" w14:textId="77777777" w:rsidR="00ED7076" w:rsidRPr="00ED7076" w:rsidRDefault="00ED7076" w:rsidP="00ED707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D7076">
              <w:rPr>
                <w:rFonts w:ascii="Arial" w:hAnsi="Arial" w:cs="Arial"/>
                <w:i/>
              </w:rPr>
              <w:t>Provides an organizer (Unit Name/Title) around an issue, problem, question, or goal that engages students and connects their learning to prior knowledge, experiences, skills, beliefs, and customs</w:t>
            </w:r>
          </w:p>
          <w:p w14:paraId="5F79EF58" w14:textId="77777777" w:rsidR="009871E7" w:rsidRPr="00ED7076" w:rsidRDefault="009871E7" w:rsidP="00ED7076">
            <w:pPr>
              <w:rPr>
                <w:rFonts w:ascii="Calibri" w:hAnsi="Calibri"/>
                <w:i/>
              </w:rPr>
            </w:pPr>
          </w:p>
          <w:p w14:paraId="63DFEF9D" w14:textId="77777777" w:rsidR="009871E7" w:rsidRPr="00F75F9A" w:rsidRDefault="009871E7" w:rsidP="00ED7076">
            <w:pPr>
              <w:rPr>
                <w:rFonts w:ascii="Calibri" w:hAnsi="Calibri"/>
              </w:rPr>
            </w:pPr>
          </w:p>
        </w:tc>
      </w:tr>
      <w:tr w:rsidR="00FD28FB" w:rsidRPr="00F75F9A" w14:paraId="59BBDE07" w14:textId="77777777" w:rsidTr="00ED7076">
        <w:tc>
          <w:tcPr>
            <w:tcW w:w="2088" w:type="dxa"/>
            <w:shd w:val="clear" w:color="auto" w:fill="auto"/>
          </w:tcPr>
          <w:p w14:paraId="6F1890F4" w14:textId="77777777" w:rsidR="00FD28FB" w:rsidRPr="00F75F9A" w:rsidRDefault="00FD28FB" w:rsidP="00ED7076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Standards</w:t>
            </w:r>
          </w:p>
        </w:tc>
        <w:tc>
          <w:tcPr>
            <w:tcW w:w="7452" w:type="dxa"/>
            <w:shd w:val="clear" w:color="auto" w:fill="auto"/>
          </w:tcPr>
          <w:p w14:paraId="1C7DE68A" w14:textId="77777777" w:rsidR="00ED7076" w:rsidRPr="00ED7076" w:rsidRDefault="00ED7076" w:rsidP="00ED707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D7076">
              <w:rPr>
                <w:rFonts w:ascii="Arial" w:hAnsi="Arial" w:cs="Arial"/>
                <w:i/>
              </w:rPr>
              <w:t>Contains a manageable number of relevant content standards to be addressed (Content Expectations and/or Common Core State Standards)</w:t>
            </w:r>
          </w:p>
          <w:p w14:paraId="25020664" w14:textId="77777777" w:rsidR="00FD28FB" w:rsidRPr="00F75F9A" w:rsidRDefault="00FD28FB" w:rsidP="00ED7076">
            <w:pPr>
              <w:rPr>
                <w:rFonts w:ascii="Calibri" w:hAnsi="Calibri"/>
              </w:rPr>
            </w:pPr>
          </w:p>
        </w:tc>
      </w:tr>
      <w:tr w:rsidR="009871E7" w:rsidRPr="00F75F9A" w14:paraId="50625D6F" w14:textId="77777777" w:rsidTr="00ED7076">
        <w:tc>
          <w:tcPr>
            <w:tcW w:w="2088" w:type="dxa"/>
            <w:shd w:val="clear" w:color="auto" w:fill="auto"/>
          </w:tcPr>
          <w:p w14:paraId="1741991F" w14:textId="77777777" w:rsidR="009871E7" w:rsidRPr="00F75F9A" w:rsidRDefault="009871E7" w:rsidP="00ED7076">
            <w:pPr>
              <w:rPr>
                <w:rFonts w:ascii="Calibri" w:hAnsi="Calibri"/>
                <w:b/>
              </w:rPr>
            </w:pPr>
            <w:r w:rsidRPr="00F75F9A">
              <w:rPr>
                <w:rFonts w:ascii="Calibri" w:hAnsi="Calibri"/>
                <w:b/>
              </w:rPr>
              <w:t>Enduring Understandings</w:t>
            </w:r>
            <w:r w:rsidR="00ED7076">
              <w:rPr>
                <w:rFonts w:ascii="Calibri" w:hAnsi="Calibri"/>
                <w:b/>
              </w:rPr>
              <w:t xml:space="preserve"> and/or “I can . . . “</w:t>
            </w:r>
          </w:p>
        </w:tc>
        <w:tc>
          <w:tcPr>
            <w:tcW w:w="7452" w:type="dxa"/>
            <w:shd w:val="clear" w:color="auto" w:fill="auto"/>
          </w:tcPr>
          <w:p w14:paraId="4A9C074A" w14:textId="77777777" w:rsidR="009871E7" w:rsidRPr="00ED7076" w:rsidRDefault="009871E7" w:rsidP="00ED7076">
            <w:pPr>
              <w:rPr>
                <w:rFonts w:ascii="Calibri" w:hAnsi="Calibri"/>
                <w:i/>
              </w:rPr>
            </w:pPr>
          </w:p>
          <w:p w14:paraId="5ED0713B" w14:textId="77777777" w:rsidR="009871E7" w:rsidRPr="00ED7076" w:rsidRDefault="00232B77" w:rsidP="007A3C45">
            <w:pPr>
              <w:pStyle w:val="ListParagraph"/>
              <w:numPr>
                <w:ilvl w:val="0"/>
                <w:numId w:val="3"/>
              </w:numPr>
              <w:rPr>
                <w:rFonts w:ascii="Calibri" w:hAnsi="Calibri"/>
                <w:i/>
              </w:rPr>
            </w:pPr>
            <w:r w:rsidRPr="00232B77">
              <w:rPr>
                <w:rFonts w:ascii="Calibri" w:eastAsia="Trebuchet MS" w:hAnsi="Calibri" w:cs="Trebuchet MS"/>
                <w:i/>
                <w:color w:val="000000"/>
              </w:rPr>
              <w:t>Big Ideas represent the main ideas, conclusions, or generalizations about the “unwrapped” concepts and skills in a focused instructional unit of study that will transfer understanding from one subject to other areas of study. Ultimately</w:t>
            </w:r>
            <w:r w:rsidRPr="00FE349D">
              <w:rPr>
                <w:rFonts w:ascii="Calibri" w:eastAsia="Trebuchet MS" w:hAnsi="Calibri" w:cs="Trebuchet MS"/>
                <w:color w:val="000000"/>
              </w:rPr>
              <w:t xml:space="preserve">, </w:t>
            </w:r>
            <w:r w:rsidRPr="00FE349D">
              <w:rPr>
                <w:rFonts w:ascii="Calibri" w:eastAsia="Trebuchet MS" w:hAnsi="Calibri" w:cs="Trebuchet MS"/>
                <w:b/>
                <w:bCs/>
                <w:i/>
                <w:iCs/>
                <w:color w:val="000000"/>
              </w:rPr>
              <w:t>enduring understandings/big ideas are what you want your students to discover on their own as a result of the instruction and learning activities</w:t>
            </w:r>
            <w:r w:rsidRPr="00FE349D">
              <w:rPr>
                <w:rFonts w:ascii="Calibri" w:eastAsia="Trebuchet MS" w:hAnsi="Calibri" w:cs="Trebuchet MS"/>
                <w:color w:val="000000"/>
              </w:rPr>
              <w:t>.</w:t>
            </w:r>
          </w:p>
          <w:p w14:paraId="7D94CBFB" w14:textId="77777777" w:rsidR="009871E7" w:rsidRPr="00ED7076" w:rsidRDefault="009871E7" w:rsidP="00ED7076">
            <w:pPr>
              <w:rPr>
                <w:rFonts w:ascii="Calibri" w:hAnsi="Calibri"/>
                <w:i/>
              </w:rPr>
            </w:pPr>
          </w:p>
        </w:tc>
      </w:tr>
      <w:tr w:rsidR="009871E7" w:rsidRPr="00F75F9A" w14:paraId="6EC99096" w14:textId="77777777" w:rsidTr="00ED7076">
        <w:tc>
          <w:tcPr>
            <w:tcW w:w="2088" w:type="dxa"/>
            <w:shd w:val="clear" w:color="auto" w:fill="auto"/>
          </w:tcPr>
          <w:p w14:paraId="68A751E6" w14:textId="77777777" w:rsidR="009871E7" w:rsidRPr="00F75F9A" w:rsidRDefault="009871E7" w:rsidP="00ED7076">
            <w:pPr>
              <w:rPr>
                <w:rFonts w:ascii="Calibri" w:hAnsi="Calibri"/>
                <w:b/>
              </w:rPr>
            </w:pPr>
            <w:r w:rsidRPr="00F75F9A">
              <w:rPr>
                <w:rFonts w:ascii="Calibri" w:hAnsi="Calibri"/>
                <w:b/>
              </w:rPr>
              <w:t>Essential Questions</w:t>
            </w:r>
          </w:p>
        </w:tc>
        <w:tc>
          <w:tcPr>
            <w:tcW w:w="7452" w:type="dxa"/>
            <w:shd w:val="clear" w:color="auto" w:fill="auto"/>
          </w:tcPr>
          <w:p w14:paraId="75FDD7F1" w14:textId="77777777" w:rsidR="00ED7076" w:rsidRPr="00ED7076" w:rsidRDefault="00ED7076" w:rsidP="00ED707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D7076">
              <w:rPr>
                <w:rFonts w:ascii="Arial" w:hAnsi="Arial" w:cs="Arial"/>
                <w:i/>
              </w:rPr>
              <w:t>Proposes essential questions that address selected content strands, promote students' thinking, result in active application of learning, and draw attention to the relevance of learning in students' lives</w:t>
            </w:r>
          </w:p>
          <w:p w14:paraId="26522E44" w14:textId="77777777" w:rsidR="009871E7" w:rsidRPr="00ED7076" w:rsidRDefault="009871E7" w:rsidP="00ED7076">
            <w:pPr>
              <w:rPr>
                <w:rFonts w:ascii="Calibri" w:hAnsi="Calibri"/>
                <w:i/>
              </w:rPr>
            </w:pPr>
          </w:p>
          <w:p w14:paraId="39C5A7F7" w14:textId="77777777" w:rsidR="009871E7" w:rsidRPr="00ED7076" w:rsidRDefault="009871E7" w:rsidP="00ED7076">
            <w:pPr>
              <w:rPr>
                <w:rFonts w:ascii="Calibri" w:hAnsi="Calibri"/>
                <w:i/>
              </w:rPr>
            </w:pPr>
          </w:p>
        </w:tc>
      </w:tr>
      <w:tr w:rsidR="009871E7" w:rsidRPr="00F75F9A" w14:paraId="678FFA44" w14:textId="77777777" w:rsidTr="00ED7076">
        <w:tc>
          <w:tcPr>
            <w:tcW w:w="2088" w:type="dxa"/>
            <w:shd w:val="clear" w:color="auto" w:fill="auto"/>
          </w:tcPr>
          <w:p w14:paraId="45BCACDF" w14:textId="77777777" w:rsidR="009871E7" w:rsidRPr="00F75F9A" w:rsidRDefault="009871E7" w:rsidP="00ED7076">
            <w:pPr>
              <w:rPr>
                <w:rFonts w:ascii="Calibri" w:hAnsi="Calibri"/>
                <w:b/>
              </w:rPr>
            </w:pPr>
            <w:r w:rsidRPr="00F75F9A">
              <w:rPr>
                <w:rFonts w:ascii="Calibri" w:hAnsi="Calibri"/>
                <w:b/>
              </w:rPr>
              <w:t>Vocabulary</w:t>
            </w:r>
          </w:p>
        </w:tc>
        <w:tc>
          <w:tcPr>
            <w:tcW w:w="7452" w:type="dxa"/>
            <w:shd w:val="clear" w:color="auto" w:fill="auto"/>
          </w:tcPr>
          <w:p w14:paraId="7240D3E1" w14:textId="77777777" w:rsidR="009871E7" w:rsidRPr="00ED7076" w:rsidRDefault="009871E7" w:rsidP="00ED7076">
            <w:pPr>
              <w:rPr>
                <w:rFonts w:ascii="Calibri" w:eastAsia="Times New Roman" w:hAnsi="Calibri"/>
                <w:i/>
              </w:rPr>
            </w:pPr>
          </w:p>
          <w:p w14:paraId="3C0D5C05" w14:textId="77777777" w:rsidR="009871E7" w:rsidRPr="00ED7076" w:rsidRDefault="009871E7" w:rsidP="00ED7076">
            <w:pPr>
              <w:rPr>
                <w:rFonts w:ascii="Calibri" w:hAnsi="Calibri"/>
                <w:i/>
              </w:rPr>
            </w:pPr>
          </w:p>
        </w:tc>
      </w:tr>
      <w:tr w:rsidR="009871E7" w:rsidRPr="00F75F9A" w14:paraId="0B2F8A35" w14:textId="77777777" w:rsidTr="00ED7076">
        <w:tc>
          <w:tcPr>
            <w:tcW w:w="2088" w:type="dxa"/>
            <w:shd w:val="clear" w:color="auto" w:fill="auto"/>
          </w:tcPr>
          <w:p w14:paraId="1980E35D" w14:textId="77777777" w:rsidR="009871E7" w:rsidRPr="00F75F9A" w:rsidRDefault="009871E7" w:rsidP="00ED7076">
            <w:pPr>
              <w:rPr>
                <w:rFonts w:ascii="Calibri" w:hAnsi="Calibri"/>
                <w:b/>
              </w:rPr>
            </w:pPr>
            <w:r w:rsidRPr="00F75F9A">
              <w:rPr>
                <w:rFonts w:ascii="Calibri" w:hAnsi="Calibri"/>
                <w:b/>
              </w:rPr>
              <w:t>Concepts &amp; Information</w:t>
            </w:r>
          </w:p>
        </w:tc>
        <w:tc>
          <w:tcPr>
            <w:tcW w:w="7452" w:type="dxa"/>
            <w:shd w:val="clear" w:color="auto" w:fill="auto"/>
          </w:tcPr>
          <w:p w14:paraId="009F2667" w14:textId="77777777" w:rsidR="00ED7076" w:rsidRPr="00ED7076" w:rsidRDefault="00ED7076" w:rsidP="00ED707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D7076">
              <w:rPr>
                <w:rFonts w:ascii="Arial" w:hAnsi="Arial" w:cs="Arial"/>
                <w:i/>
              </w:rPr>
              <w:t>Communicates clearly the focus of instruction and performance expectations to students, parents, and others</w:t>
            </w:r>
          </w:p>
          <w:p w14:paraId="7490F90F" w14:textId="77777777" w:rsidR="009871E7" w:rsidRPr="00ED7076" w:rsidRDefault="009871E7" w:rsidP="00ED7076">
            <w:pPr>
              <w:rPr>
                <w:rStyle w:val="Emphasis"/>
                <w:rFonts w:eastAsia="Times New Roman"/>
              </w:rPr>
            </w:pPr>
          </w:p>
          <w:p w14:paraId="78AFA4C4" w14:textId="77777777" w:rsidR="009871E7" w:rsidRPr="00ED7076" w:rsidRDefault="009871E7" w:rsidP="00ED7076">
            <w:pPr>
              <w:rPr>
                <w:rStyle w:val="Emphasis"/>
                <w:rFonts w:eastAsia="Times New Roman"/>
              </w:rPr>
            </w:pPr>
          </w:p>
          <w:p w14:paraId="0550E360" w14:textId="77777777" w:rsidR="009871E7" w:rsidRPr="00ED7076" w:rsidRDefault="009871E7" w:rsidP="00ED7076">
            <w:pPr>
              <w:rPr>
                <w:rFonts w:ascii="Calibri" w:hAnsi="Calibri"/>
                <w:i/>
              </w:rPr>
            </w:pPr>
          </w:p>
        </w:tc>
      </w:tr>
      <w:tr w:rsidR="00FD28FB" w:rsidRPr="00F75F9A" w14:paraId="5CAB6F8C" w14:textId="77777777" w:rsidTr="00ED7076">
        <w:tc>
          <w:tcPr>
            <w:tcW w:w="2088" w:type="dxa"/>
            <w:shd w:val="clear" w:color="auto" w:fill="auto"/>
          </w:tcPr>
          <w:p w14:paraId="39D5CCCD" w14:textId="77777777" w:rsidR="00FD28FB" w:rsidRPr="00F75F9A" w:rsidRDefault="00FD28FB" w:rsidP="00ED7076">
            <w:pPr>
              <w:rPr>
                <w:rFonts w:ascii="Calibri" w:hAnsi="Calibri"/>
                <w:b/>
              </w:rPr>
            </w:pPr>
            <w:r w:rsidRPr="00F75F9A">
              <w:rPr>
                <w:rFonts w:ascii="Calibri" w:hAnsi="Calibri"/>
                <w:b/>
              </w:rPr>
              <w:t>Summative Assessments</w:t>
            </w:r>
          </w:p>
        </w:tc>
        <w:tc>
          <w:tcPr>
            <w:tcW w:w="7452" w:type="dxa"/>
            <w:shd w:val="clear" w:color="auto" w:fill="auto"/>
          </w:tcPr>
          <w:p w14:paraId="5A1E9B21" w14:textId="77777777" w:rsidR="00FD28FB" w:rsidRPr="00F75F9A" w:rsidRDefault="00FD28FB" w:rsidP="00ED7076">
            <w:pPr>
              <w:rPr>
                <w:rFonts w:ascii="Calibri" w:hAnsi="Calibri" w:cs="TimesNewRomanPS-BoldMT"/>
                <w:bCs/>
                <w:sz w:val="26"/>
                <w:szCs w:val="26"/>
              </w:rPr>
            </w:pPr>
            <w:r w:rsidRPr="00F75F9A">
              <w:rPr>
                <w:rFonts w:ascii="Calibri" w:hAnsi="Calibri" w:cs="TimesNewRomanPS-BoldMT"/>
                <w:bCs/>
                <w:sz w:val="26"/>
                <w:szCs w:val="26"/>
              </w:rPr>
              <w:t>End of Unit Summative Assessment:</w:t>
            </w:r>
          </w:p>
          <w:p w14:paraId="633225D7" w14:textId="77777777" w:rsidR="00ED7076" w:rsidRPr="00ED7076" w:rsidRDefault="00ED7076" w:rsidP="00ED707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D7076">
              <w:rPr>
                <w:rFonts w:ascii="Arial" w:hAnsi="Arial" w:cs="Arial"/>
                <w:i/>
              </w:rPr>
              <w:t>Contains authentic assessments that include appropriate writing tasks (i.e., open response, on-demand, and portfolio-appropriate writing tasks) that reflect the identified content and performance standards and essential questions</w:t>
            </w:r>
          </w:p>
          <w:p w14:paraId="15E295AE" w14:textId="77777777" w:rsidR="00FD28FB" w:rsidRPr="00F75F9A" w:rsidRDefault="00FD28FB" w:rsidP="00ED7076">
            <w:pPr>
              <w:rPr>
                <w:rFonts w:ascii="Calibri" w:hAnsi="Calibri" w:cs="TimesNewRomanPS-BoldMT"/>
                <w:bCs/>
                <w:sz w:val="26"/>
                <w:szCs w:val="26"/>
              </w:rPr>
            </w:pPr>
          </w:p>
          <w:p w14:paraId="3094EF41" w14:textId="77777777" w:rsidR="00FD28FB" w:rsidRPr="00F75F9A" w:rsidRDefault="00FD28FB" w:rsidP="00ED7076">
            <w:pPr>
              <w:rPr>
                <w:rFonts w:ascii="Calibri" w:hAnsi="Calibri"/>
              </w:rPr>
            </w:pPr>
          </w:p>
        </w:tc>
      </w:tr>
      <w:tr w:rsidR="009871E7" w:rsidRPr="00F75F9A" w14:paraId="504323D8" w14:textId="77777777" w:rsidTr="00ED7076">
        <w:tc>
          <w:tcPr>
            <w:tcW w:w="2088" w:type="dxa"/>
            <w:shd w:val="clear" w:color="auto" w:fill="auto"/>
          </w:tcPr>
          <w:p w14:paraId="37E32D05" w14:textId="77777777" w:rsidR="009871E7" w:rsidRPr="00F75F9A" w:rsidRDefault="009871E7" w:rsidP="00ED7076">
            <w:pPr>
              <w:rPr>
                <w:rFonts w:ascii="Calibri" w:hAnsi="Calibri"/>
              </w:rPr>
            </w:pPr>
            <w:r w:rsidRPr="00F75F9A">
              <w:rPr>
                <w:rFonts w:ascii="Calibri" w:hAnsi="Calibri"/>
              </w:rPr>
              <w:lastRenderedPageBreak/>
              <w:t>Days:</w:t>
            </w:r>
          </w:p>
          <w:p w14:paraId="2142E685" w14:textId="77777777" w:rsidR="009871E7" w:rsidRPr="00F75F9A" w:rsidRDefault="009871E7" w:rsidP="00ED7076">
            <w:pPr>
              <w:rPr>
                <w:rFonts w:ascii="Calibri" w:hAnsi="Calibri"/>
              </w:rPr>
            </w:pPr>
          </w:p>
          <w:p w14:paraId="1E923DA8" w14:textId="77777777" w:rsidR="009871E7" w:rsidRPr="00F75F9A" w:rsidRDefault="009871E7" w:rsidP="00ED707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CE’s/CCSS</w:t>
            </w:r>
          </w:p>
          <w:p w14:paraId="6B54187E" w14:textId="77777777" w:rsidR="009871E7" w:rsidRPr="00F75F9A" w:rsidRDefault="009871E7" w:rsidP="00ED7076">
            <w:pPr>
              <w:rPr>
                <w:rFonts w:ascii="Calibri" w:hAnsi="Calibri"/>
              </w:rPr>
            </w:pPr>
          </w:p>
          <w:p w14:paraId="143C7809" w14:textId="77777777" w:rsidR="009871E7" w:rsidRPr="00F75F9A" w:rsidRDefault="009871E7" w:rsidP="00ED7076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452" w:type="dxa"/>
            <w:shd w:val="clear" w:color="auto" w:fill="auto"/>
          </w:tcPr>
          <w:p w14:paraId="6ED5B839" w14:textId="77777777" w:rsidR="009871E7" w:rsidRDefault="009871E7" w:rsidP="00ED7076">
            <w:pPr>
              <w:spacing w:before="100" w:beforeAutospacing="1" w:after="100" w:afterAutospacing="1"/>
              <w:rPr>
                <w:rFonts w:ascii="Calibri" w:hAnsi="Calibri"/>
              </w:rPr>
            </w:pPr>
            <w:r w:rsidRPr="00F75F9A">
              <w:rPr>
                <w:rFonts w:ascii="Calibri" w:hAnsi="Calibri"/>
              </w:rPr>
              <w:t>Lesson 1 Target:</w:t>
            </w:r>
          </w:p>
          <w:p w14:paraId="18096370" w14:textId="77777777" w:rsidR="00ED7076" w:rsidRPr="00ED7076" w:rsidRDefault="00ED7076" w:rsidP="00ED707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D7076">
              <w:rPr>
                <w:rFonts w:ascii="Arial" w:hAnsi="Arial" w:cs="Arial"/>
                <w:i/>
              </w:rPr>
              <w:t>Communicates clearly the focus of instruction and performance expectations to students, parents, and others</w:t>
            </w:r>
          </w:p>
          <w:p w14:paraId="3B387590" w14:textId="77777777" w:rsidR="00FD28FB" w:rsidRDefault="009871E7" w:rsidP="00FD28FB">
            <w:pPr>
              <w:spacing w:before="100" w:beforeAutospacing="1" w:after="100" w:afterAutospacing="1"/>
              <w:rPr>
                <w:rFonts w:ascii="Calibri" w:hAnsi="Calibri"/>
              </w:rPr>
            </w:pPr>
            <w:r w:rsidRPr="00F75F9A">
              <w:rPr>
                <w:rFonts w:ascii="Calibri" w:hAnsi="Calibri"/>
              </w:rPr>
              <w:t>Formative Assessment:</w:t>
            </w:r>
            <w:r w:rsidR="00FD28FB">
              <w:rPr>
                <w:rFonts w:ascii="Calibri" w:hAnsi="Calibri"/>
              </w:rPr>
              <w:t xml:space="preserve"> </w:t>
            </w:r>
          </w:p>
          <w:p w14:paraId="0002DFCC" w14:textId="77777777" w:rsidR="00FD28FB" w:rsidRDefault="00FD28FB" w:rsidP="00FD28FB">
            <w:pPr>
              <w:spacing w:before="100" w:beforeAutospacing="1" w:after="100" w:afterAutospacing="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Activities:</w:t>
            </w:r>
          </w:p>
          <w:p w14:paraId="0950375B" w14:textId="77777777" w:rsidR="00ED7076" w:rsidRPr="00ED7076" w:rsidRDefault="00ED7076" w:rsidP="00ED707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D7076">
              <w:rPr>
                <w:rFonts w:ascii="Arial" w:hAnsi="Arial" w:cs="Arial"/>
                <w:i/>
              </w:rPr>
              <w:t>Includes appropriate literacy strategies (e.g. before reading, during reading, after reading, strategic instruction, etc.)</w:t>
            </w:r>
          </w:p>
          <w:p w14:paraId="656851E9" w14:textId="77777777" w:rsidR="00ED7076" w:rsidRPr="00ED7076" w:rsidRDefault="00ED7076" w:rsidP="00ED707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D7076">
              <w:rPr>
                <w:rFonts w:ascii="Arial" w:hAnsi="Arial" w:cs="Arial"/>
                <w:i/>
              </w:rPr>
              <w:t>Includes opportunities for student inquiry, conferencing, reflection, research-based activities, and problem-based learning</w:t>
            </w:r>
          </w:p>
          <w:p w14:paraId="6E1B33A0" w14:textId="77777777" w:rsidR="00ED7076" w:rsidRPr="00ED7076" w:rsidRDefault="00ED7076" w:rsidP="00ED7076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D7076">
              <w:rPr>
                <w:rFonts w:ascii="Arial" w:hAnsi="Arial" w:cs="Arial"/>
                <w:i/>
              </w:rPr>
              <w:t>Includes equitable instructional practices and multiple cultural perspectives that address the needs of all students</w:t>
            </w:r>
          </w:p>
          <w:p w14:paraId="24987C02" w14:textId="77777777" w:rsidR="00ED7076" w:rsidRPr="00F75F9A" w:rsidRDefault="00ED7076" w:rsidP="00FD28FB">
            <w:pPr>
              <w:spacing w:before="100" w:beforeAutospacing="1" w:after="100" w:afterAutospacing="1"/>
              <w:rPr>
                <w:rFonts w:ascii="Calibri" w:hAnsi="Calibri"/>
              </w:rPr>
            </w:pPr>
          </w:p>
          <w:p w14:paraId="08DA2E60" w14:textId="77777777" w:rsidR="009871E7" w:rsidRPr="00F75F9A" w:rsidRDefault="009871E7" w:rsidP="00ED7076">
            <w:pPr>
              <w:spacing w:before="100" w:beforeAutospacing="1" w:after="100" w:afterAutospacing="1"/>
              <w:rPr>
                <w:rFonts w:ascii="Calibri" w:hAnsi="Calibri"/>
              </w:rPr>
            </w:pPr>
            <w:r w:rsidRPr="00F75F9A">
              <w:rPr>
                <w:rFonts w:ascii="Calibri" w:hAnsi="Calibri"/>
              </w:rPr>
              <w:t>Summative Assessment:</w:t>
            </w:r>
          </w:p>
          <w:p w14:paraId="3531BD97" w14:textId="77777777" w:rsidR="009871E7" w:rsidRPr="00F75F9A" w:rsidRDefault="00FD28FB" w:rsidP="00ED7076">
            <w:pPr>
              <w:spacing w:before="100" w:beforeAutospacing="1" w:after="100" w:afterAutospacing="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Differentiated Resources:</w:t>
            </w:r>
          </w:p>
        </w:tc>
      </w:tr>
      <w:tr w:rsidR="009871E7" w:rsidRPr="00F75F9A" w14:paraId="60BA0C14" w14:textId="77777777" w:rsidTr="00ED7076">
        <w:tc>
          <w:tcPr>
            <w:tcW w:w="2088" w:type="dxa"/>
            <w:shd w:val="clear" w:color="auto" w:fill="auto"/>
          </w:tcPr>
          <w:p w14:paraId="3AC2F514" w14:textId="77777777" w:rsidR="009871E7" w:rsidRPr="00F75F9A" w:rsidRDefault="009871E7" w:rsidP="00ED7076">
            <w:pPr>
              <w:rPr>
                <w:rFonts w:ascii="Calibri" w:eastAsia="Times New Roman" w:hAnsi="Calibri"/>
                <w:bCs/>
                <w:iCs/>
              </w:rPr>
            </w:pPr>
            <w:r w:rsidRPr="00F75F9A">
              <w:rPr>
                <w:rFonts w:ascii="Calibri" w:eastAsia="Times New Roman" w:hAnsi="Calibri"/>
                <w:bCs/>
                <w:iCs/>
              </w:rPr>
              <w:t>Days:</w:t>
            </w:r>
          </w:p>
          <w:p w14:paraId="6440D169" w14:textId="77777777" w:rsidR="009871E7" w:rsidRPr="00F75F9A" w:rsidRDefault="009871E7" w:rsidP="00ED7076">
            <w:pPr>
              <w:rPr>
                <w:rFonts w:ascii="Calibri" w:eastAsia="Times New Roman" w:hAnsi="Calibri"/>
                <w:bCs/>
                <w:iCs/>
              </w:rPr>
            </w:pPr>
          </w:p>
          <w:p w14:paraId="25AE9E7C" w14:textId="77777777" w:rsidR="009871E7" w:rsidRPr="00F75F9A" w:rsidRDefault="009871E7" w:rsidP="00ED707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CE’s/CCSS</w:t>
            </w:r>
          </w:p>
          <w:p w14:paraId="3702BFC2" w14:textId="77777777" w:rsidR="009871E7" w:rsidRPr="00F75F9A" w:rsidRDefault="009871E7" w:rsidP="00ED7076">
            <w:pPr>
              <w:rPr>
                <w:rFonts w:ascii="Calibri" w:eastAsia="Times New Roman" w:hAnsi="Calibri"/>
                <w:bCs/>
                <w:iCs/>
                <w:sz w:val="20"/>
                <w:szCs w:val="20"/>
              </w:rPr>
            </w:pPr>
          </w:p>
          <w:p w14:paraId="7F833E9A" w14:textId="77777777" w:rsidR="009871E7" w:rsidRPr="00F75F9A" w:rsidRDefault="009871E7" w:rsidP="00ED7076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452" w:type="dxa"/>
            <w:shd w:val="clear" w:color="auto" w:fill="auto"/>
          </w:tcPr>
          <w:p w14:paraId="6905A4EF" w14:textId="77777777" w:rsidR="009871E7" w:rsidRPr="00F75F9A" w:rsidRDefault="009871E7" w:rsidP="00ED7076">
            <w:pPr>
              <w:rPr>
                <w:rFonts w:ascii="Calibri" w:eastAsia="Times New Roman" w:hAnsi="Calibri"/>
                <w:bCs/>
              </w:rPr>
            </w:pPr>
            <w:r w:rsidRPr="00F75F9A">
              <w:rPr>
                <w:rFonts w:ascii="Calibri" w:eastAsia="Times New Roman" w:hAnsi="Calibri"/>
                <w:bCs/>
              </w:rPr>
              <w:t>Lesson 2 Target:</w:t>
            </w:r>
          </w:p>
          <w:p w14:paraId="189562EE" w14:textId="77777777" w:rsidR="00FD28FB" w:rsidRDefault="00FD28FB" w:rsidP="00FD28FB">
            <w:pPr>
              <w:spacing w:before="100" w:beforeAutospacing="1" w:after="100" w:afterAutospacing="1"/>
              <w:rPr>
                <w:rFonts w:ascii="Calibri" w:hAnsi="Calibri"/>
              </w:rPr>
            </w:pPr>
            <w:r w:rsidRPr="00F75F9A">
              <w:rPr>
                <w:rFonts w:ascii="Calibri" w:hAnsi="Calibri"/>
              </w:rPr>
              <w:t>Formative Assessment:</w:t>
            </w:r>
            <w:r>
              <w:rPr>
                <w:rFonts w:ascii="Calibri" w:hAnsi="Calibri"/>
              </w:rPr>
              <w:t xml:space="preserve"> </w:t>
            </w:r>
          </w:p>
          <w:p w14:paraId="360112D6" w14:textId="77777777" w:rsidR="00FD28FB" w:rsidRPr="00F75F9A" w:rsidRDefault="00FD28FB" w:rsidP="00FD28FB">
            <w:pPr>
              <w:spacing w:before="100" w:beforeAutospacing="1" w:after="100" w:afterAutospacing="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Activities:</w:t>
            </w:r>
          </w:p>
          <w:p w14:paraId="623C756E" w14:textId="77777777" w:rsidR="00FD28FB" w:rsidRPr="00F75F9A" w:rsidRDefault="00FD28FB" w:rsidP="00FD28FB">
            <w:pPr>
              <w:spacing w:before="100" w:beforeAutospacing="1" w:after="100" w:afterAutospacing="1"/>
              <w:rPr>
                <w:rFonts w:ascii="Calibri" w:hAnsi="Calibri"/>
              </w:rPr>
            </w:pPr>
            <w:r w:rsidRPr="00F75F9A">
              <w:rPr>
                <w:rFonts w:ascii="Calibri" w:hAnsi="Calibri"/>
              </w:rPr>
              <w:t>Summative Assessment:</w:t>
            </w:r>
          </w:p>
          <w:p w14:paraId="4471E70F" w14:textId="77777777" w:rsidR="009871E7" w:rsidRPr="00F75F9A" w:rsidRDefault="00FD28FB" w:rsidP="00FD28F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Differentiated Resources:</w:t>
            </w:r>
          </w:p>
        </w:tc>
      </w:tr>
    </w:tbl>
    <w:p w14:paraId="5C6E4F1A" w14:textId="77777777" w:rsidR="00594ED3" w:rsidRDefault="00594ED3">
      <w:pPr>
        <w:rPr>
          <w:rFonts w:ascii="Arial" w:hAnsi="Arial" w:cs="Arial"/>
        </w:rPr>
      </w:pPr>
    </w:p>
    <w:p w14:paraId="0EDD919C" w14:textId="77777777" w:rsidR="00FD28FB" w:rsidRPr="00594ED3" w:rsidRDefault="00FD28FB">
      <w:pPr>
        <w:rPr>
          <w:rFonts w:ascii="Arial" w:hAnsi="Arial" w:cs="Arial"/>
        </w:rPr>
      </w:pPr>
      <w:r>
        <w:rPr>
          <w:rFonts w:ascii="Arial" w:hAnsi="Arial" w:cs="Arial"/>
        </w:rPr>
        <w:t xml:space="preserve">Etc. . . . </w:t>
      </w:r>
    </w:p>
    <w:p w14:paraId="6527B622" w14:textId="77777777" w:rsidR="00594ED3" w:rsidRDefault="00594ED3">
      <w:pPr>
        <w:rPr>
          <w:rFonts w:ascii="Arial" w:hAnsi="Arial" w:cs="Arial"/>
          <w:sz w:val="20"/>
          <w:szCs w:val="20"/>
        </w:rPr>
      </w:pPr>
    </w:p>
    <w:p w14:paraId="3F83137D" w14:textId="77777777" w:rsidR="009333E0" w:rsidRDefault="009333E0" w:rsidP="009333E0">
      <w:pPr>
        <w:pStyle w:val="NormalWeb"/>
      </w:pPr>
      <w:r>
        <w:br/>
      </w:r>
    </w:p>
    <w:p w14:paraId="228F73C9" w14:textId="77777777" w:rsidR="009333E0" w:rsidRDefault="009333E0" w:rsidP="007A3C4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479F48D1" w14:textId="77777777" w:rsidR="003E3757" w:rsidRPr="00594ED3" w:rsidRDefault="003E3757" w:rsidP="003E375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Reference: November 02, 2011;</w:t>
      </w:r>
      <w:r w:rsidRPr="00594ED3">
        <w:rPr>
          <w:rFonts w:ascii="Arial" w:hAnsi="Arial" w:cs="Arial"/>
          <w:sz w:val="18"/>
          <w:szCs w:val="18"/>
        </w:rPr>
        <w:t xml:space="preserve"> Kentucky Dept. of Education</w:t>
      </w:r>
    </w:p>
    <w:p w14:paraId="7459A388" w14:textId="77777777" w:rsidR="00594ED3" w:rsidRDefault="00594ED3">
      <w:bookmarkStart w:id="0" w:name="_GoBack"/>
      <w:bookmarkEnd w:id="0"/>
    </w:p>
    <w:sectPr w:rsidR="00594ED3" w:rsidSect="00614A0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D79CE"/>
    <w:multiLevelType w:val="hybridMultilevel"/>
    <w:tmpl w:val="49C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E56DAF"/>
    <w:multiLevelType w:val="hybridMultilevel"/>
    <w:tmpl w:val="37948A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464BDE"/>
    <w:multiLevelType w:val="hybridMultilevel"/>
    <w:tmpl w:val="B61E2D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36A"/>
    <w:rsid w:val="000C47D4"/>
    <w:rsid w:val="00232B77"/>
    <w:rsid w:val="00333E6D"/>
    <w:rsid w:val="003E3757"/>
    <w:rsid w:val="0057436A"/>
    <w:rsid w:val="00594ED3"/>
    <w:rsid w:val="00614A04"/>
    <w:rsid w:val="00784B43"/>
    <w:rsid w:val="007A3C45"/>
    <w:rsid w:val="009333E0"/>
    <w:rsid w:val="009871E7"/>
    <w:rsid w:val="00ED7076"/>
    <w:rsid w:val="00F11327"/>
    <w:rsid w:val="00FD28F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1D41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436A"/>
    <w:pPr>
      <w:ind w:left="720"/>
      <w:contextualSpacing/>
    </w:pPr>
  </w:style>
  <w:style w:type="character" w:styleId="Emphasis">
    <w:name w:val="Emphasis"/>
    <w:uiPriority w:val="20"/>
    <w:qFormat/>
    <w:rsid w:val="009871E7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333E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333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436A"/>
    <w:pPr>
      <w:ind w:left="720"/>
      <w:contextualSpacing/>
    </w:pPr>
  </w:style>
  <w:style w:type="character" w:styleId="Emphasis">
    <w:name w:val="Emphasis"/>
    <w:uiPriority w:val="20"/>
    <w:qFormat/>
    <w:rsid w:val="009871E7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333E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333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1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2007</Characters>
  <Application>Microsoft Macintosh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Ward</dc:creator>
  <cp:keywords/>
  <dc:description/>
  <cp:lastModifiedBy>Patricia Ward</cp:lastModifiedBy>
  <cp:revision>2</cp:revision>
  <cp:lastPrinted>2012-08-20T22:22:00Z</cp:lastPrinted>
  <dcterms:created xsi:type="dcterms:W3CDTF">2012-08-22T00:42:00Z</dcterms:created>
  <dcterms:modified xsi:type="dcterms:W3CDTF">2012-08-22T00:42:00Z</dcterms:modified>
</cp:coreProperties>
</file>